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CF8F2" w14:textId="274BE9C8" w:rsidR="00B8568A" w:rsidRDefault="00843D10" w:rsidP="00C61685">
      <w:pPr>
        <w:rPr>
          <w:rFonts w:ascii="Arial" w:hAnsi="Arial" w:cs="Arial"/>
          <w:sz w:val="24"/>
          <w:szCs w:val="24"/>
        </w:rPr>
      </w:pPr>
      <w:r>
        <w:rPr>
          <w:rFonts w:ascii="Arial" w:hAnsi="Arial" w:cs="Arial"/>
          <w:sz w:val="24"/>
          <w:szCs w:val="24"/>
        </w:rPr>
        <w:t>2</w:t>
      </w:r>
      <w:r w:rsidR="005A3575">
        <w:rPr>
          <w:rFonts w:ascii="Arial" w:hAnsi="Arial" w:cs="Arial"/>
          <w:sz w:val="24"/>
          <w:szCs w:val="24"/>
        </w:rPr>
        <w:t>7 Novembre</w:t>
      </w:r>
      <w:r>
        <w:rPr>
          <w:rFonts w:ascii="Arial" w:hAnsi="Arial" w:cs="Arial"/>
          <w:sz w:val="24"/>
          <w:szCs w:val="24"/>
        </w:rPr>
        <w:t xml:space="preserve"> 18</w:t>
      </w:r>
      <w:r w:rsidR="005A3575">
        <w:rPr>
          <w:rFonts w:ascii="Arial" w:hAnsi="Arial" w:cs="Arial"/>
          <w:sz w:val="24"/>
          <w:szCs w:val="24"/>
        </w:rPr>
        <w:t>05</w:t>
      </w:r>
      <w:r w:rsidR="005A3575">
        <w:rPr>
          <w:rFonts w:ascii="Arial" w:hAnsi="Arial" w:cs="Arial"/>
          <w:sz w:val="24"/>
          <w:szCs w:val="24"/>
        </w:rPr>
        <w:tab/>
      </w:r>
      <w:r w:rsidR="005A3575">
        <w:rPr>
          <w:rFonts w:ascii="Arial" w:hAnsi="Arial" w:cs="Arial"/>
          <w:sz w:val="24"/>
          <w:szCs w:val="24"/>
        </w:rPr>
        <w:tab/>
      </w:r>
      <w:r w:rsidR="005A3575">
        <w:rPr>
          <w:rFonts w:ascii="Arial" w:hAnsi="Arial" w:cs="Arial"/>
          <w:sz w:val="24"/>
          <w:szCs w:val="24"/>
        </w:rPr>
        <w:tab/>
      </w:r>
      <w:r w:rsidR="005A3575">
        <w:rPr>
          <w:rFonts w:ascii="Arial" w:hAnsi="Arial" w:cs="Arial"/>
          <w:sz w:val="24"/>
          <w:szCs w:val="24"/>
        </w:rPr>
        <w:tab/>
        <w:t>AY Le 6 Frimaire An 14</w:t>
      </w:r>
    </w:p>
    <w:p w14:paraId="26546524" w14:textId="233602B5" w:rsidR="005A3575" w:rsidRDefault="005A3575" w:rsidP="00C61685">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Répondu le 15 Courant (6 Décembre)</w:t>
      </w:r>
    </w:p>
    <w:p w14:paraId="06DF21FC" w14:textId="39276D48" w:rsidR="00843D10" w:rsidRDefault="00843D10" w:rsidP="00C61685">
      <w:pPr>
        <w:rPr>
          <w:rFonts w:ascii="Arial" w:hAnsi="Arial" w:cs="Arial"/>
          <w:sz w:val="24"/>
          <w:szCs w:val="24"/>
        </w:rPr>
      </w:pPr>
    </w:p>
    <w:p w14:paraId="3898277E" w14:textId="0D609473" w:rsidR="00843D10" w:rsidRDefault="00843D10" w:rsidP="00C61685">
      <w:pPr>
        <w:rPr>
          <w:rFonts w:ascii="Arial" w:hAnsi="Arial" w:cs="Arial"/>
          <w:sz w:val="24"/>
          <w:szCs w:val="24"/>
        </w:rPr>
      </w:pPr>
      <w:r>
        <w:rPr>
          <w:rFonts w:ascii="Arial" w:hAnsi="Arial" w:cs="Arial"/>
          <w:sz w:val="24"/>
          <w:szCs w:val="24"/>
        </w:rPr>
        <w:t>S</w:t>
      </w:r>
      <w:r w:rsidR="005A3575">
        <w:rPr>
          <w:rFonts w:ascii="Arial" w:hAnsi="Arial" w:cs="Arial"/>
          <w:sz w:val="24"/>
          <w:szCs w:val="24"/>
        </w:rPr>
        <w:t>on Frère Auguste</w:t>
      </w:r>
      <w:r>
        <w:rPr>
          <w:rFonts w:ascii="Arial" w:hAnsi="Arial" w:cs="Arial"/>
          <w:sz w:val="24"/>
          <w:szCs w:val="24"/>
        </w:rPr>
        <w:t xml:space="preserve"> à Edme-</w:t>
      </w:r>
      <w:proofErr w:type="gramStart"/>
      <w:r>
        <w:rPr>
          <w:rFonts w:ascii="Arial" w:hAnsi="Arial" w:cs="Arial"/>
          <w:sz w:val="24"/>
          <w:szCs w:val="24"/>
        </w:rPr>
        <w:t>Louis  Inspecteur</w:t>
      </w:r>
      <w:proofErr w:type="gramEnd"/>
      <w:r>
        <w:rPr>
          <w:rFonts w:ascii="Arial" w:hAnsi="Arial" w:cs="Arial"/>
          <w:sz w:val="24"/>
          <w:szCs w:val="24"/>
        </w:rPr>
        <w:t xml:space="preserve"> de Douanes</w:t>
      </w:r>
      <w:r w:rsidR="005A3575">
        <w:rPr>
          <w:rFonts w:ascii="Arial" w:hAnsi="Arial" w:cs="Arial"/>
          <w:sz w:val="24"/>
          <w:szCs w:val="24"/>
        </w:rPr>
        <w:t xml:space="preserve"> à Anvers</w:t>
      </w:r>
    </w:p>
    <w:p w14:paraId="5BCFCC9D" w14:textId="26D2F912" w:rsidR="00EF4C97" w:rsidRDefault="00FD621C" w:rsidP="00C61685">
      <w:pPr>
        <w:rPr>
          <w:rFonts w:ascii="Arial" w:hAnsi="Arial" w:cs="Arial"/>
          <w:sz w:val="24"/>
          <w:szCs w:val="24"/>
        </w:rPr>
      </w:pPr>
      <w:r>
        <w:rPr>
          <w:rFonts w:ascii="Arial" w:hAnsi="Arial" w:cs="Arial"/>
          <w:sz w:val="24"/>
          <w:szCs w:val="24"/>
        </w:rPr>
        <w:t>J’</w:t>
      </w:r>
      <w:r w:rsidR="00021A66">
        <w:rPr>
          <w:rFonts w:ascii="Arial" w:hAnsi="Arial" w:cs="Arial"/>
          <w:sz w:val="24"/>
          <w:szCs w:val="24"/>
        </w:rPr>
        <w:t>ai</w:t>
      </w:r>
      <w:r>
        <w:rPr>
          <w:rFonts w:ascii="Arial" w:hAnsi="Arial" w:cs="Arial"/>
          <w:sz w:val="24"/>
          <w:szCs w:val="24"/>
        </w:rPr>
        <w:t xml:space="preserve"> reçu ta lettre en date de Paris, Mon cher Ami, J’ai été on ne peu plus sensible aux marques d’Amitié que tu veux bien me donner, Je t’assure que c’est pour moi un véritable dédommagement aux peines que j’ai éprouvé, d’ailleurs Mr </w:t>
      </w:r>
      <w:proofErr w:type="spellStart"/>
      <w:r>
        <w:rPr>
          <w:rFonts w:ascii="Arial" w:hAnsi="Arial" w:cs="Arial"/>
          <w:sz w:val="24"/>
          <w:szCs w:val="24"/>
        </w:rPr>
        <w:t>Collin</w:t>
      </w:r>
      <w:proofErr w:type="spellEnd"/>
      <w:r>
        <w:rPr>
          <w:rFonts w:ascii="Arial" w:hAnsi="Arial" w:cs="Arial"/>
          <w:sz w:val="24"/>
          <w:szCs w:val="24"/>
        </w:rPr>
        <w:t xml:space="preserve">, que tu as vu et auquel tu as eu la bonté de parler de moi est selon toute </w:t>
      </w:r>
      <w:proofErr w:type="gramStart"/>
      <w:r>
        <w:rPr>
          <w:rFonts w:ascii="Arial" w:hAnsi="Arial" w:cs="Arial"/>
          <w:sz w:val="24"/>
          <w:szCs w:val="24"/>
        </w:rPr>
        <w:t>apparence très fâché</w:t>
      </w:r>
      <w:proofErr w:type="gramEnd"/>
      <w:r>
        <w:rPr>
          <w:rFonts w:ascii="Arial" w:hAnsi="Arial" w:cs="Arial"/>
          <w:sz w:val="24"/>
          <w:szCs w:val="24"/>
        </w:rPr>
        <w:t xml:space="preserve"> sans doute comme je te l’ai dit, ma conduite n’est pas irréprochable, mais il me semble qu’elle ne l’est pas au point d’obliger une destitu</w:t>
      </w:r>
      <w:r w:rsidR="00021A66">
        <w:rPr>
          <w:rFonts w:ascii="Arial" w:hAnsi="Arial" w:cs="Arial"/>
          <w:sz w:val="24"/>
          <w:szCs w:val="24"/>
        </w:rPr>
        <w:t>t</w:t>
      </w:r>
      <w:r>
        <w:rPr>
          <w:rFonts w:ascii="Arial" w:hAnsi="Arial" w:cs="Arial"/>
          <w:sz w:val="24"/>
          <w:szCs w:val="24"/>
        </w:rPr>
        <w:t xml:space="preserve">ion.          </w:t>
      </w:r>
      <w:r w:rsidR="00EF4C97">
        <w:rPr>
          <w:rFonts w:ascii="Arial" w:hAnsi="Arial" w:cs="Arial"/>
          <w:sz w:val="24"/>
          <w:szCs w:val="24"/>
        </w:rPr>
        <w:t>R</w:t>
      </w:r>
      <w:r>
        <w:rPr>
          <w:rFonts w:ascii="Arial" w:hAnsi="Arial" w:cs="Arial"/>
          <w:sz w:val="24"/>
          <w:szCs w:val="24"/>
        </w:rPr>
        <w:t>eproche</w:t>
      </w:r>
      <w:r w:rsidR="00EF4C97">
        <w:rPr>
          <w:rFonts w:ascii="Arial" w:hAnsi="Arial" w:cs="Arial"/>
          <w:sz w:val="24"/>
          <w:szCs w:val="24"/>
        </w:rPr>
        <w:t xml:space="preserve"> m’es-tu dis d’avoir vu faux, oui malheureusement, ce n’est que trop vrai, mais il m’étonne de n'être compromis que seul dans cette affaire, car mon Receveur est le Lieutenant d’ordre de la Division étaient complices et cependant il restait en place il faut qu’étayé de cette preuve on ait encore aggravé mes tords au surplus </w:t>
      </w:r>
      <w:proofErr w:type="spellStart"/>
      <w:r w:rsidR="00EF4C97">
        <w:rPr>
          <w:rFonts w:ascii="Arial" w:hAnsi="Arial" w:cs="Arial"/>
          <w:sz w:val="24"/>
          <w:szCs w:val="24"/>
        </w:rPr>
        <w:t>ie</w:t>
      </w:r>
      <w:proofErr w:type="spellEnd"/>
      <w:r w:rsidR="00EF4C97">
        <w:rPr>
          <w:rFonts w:ascii="Arial" w:hAnsi="Arial" w:cs="Arial"/>
          <w:sz w:val="24"/>
          <w:szCs w:val="24"/>
        </w:rPr>
        <w:t xml:space="preserve"> il faut se résoudre à une                 il me semble qu’elle </w:t>
      </w:r>
      <w:proofErr w:type="spellStart"/>
      <w:r w:rsidR="00EF4C97">
        <w:rPr>
          <w:rFonts w:ascii="Arial" w:hAnsi="Arial" w:cs="Arial"/>
          <w:sz w:val="24"/>
          <w:szCs w:val="24"/>
        </w:rPr>
        <w:t>nest</w:t>
      </w:r>
      <w:proofErr w:type="spellEnd"/>
      <w:r w:rsidR="00EF4C97">
        <w:rPr>
          <w:rFonts w:ascii="Arial" w:hAnsi="Arial" w:cs="Arial"/>
          <w:sz w:val="24"/>
          <w:szCs w:val="24"/>
        </w:rPr>
        <w:t xml:space="preserve"> pas heureuse mais </w:t>
      </w:r>
      <w:proofErr w:type="gramStart"/>
      <w:r w:rsidR="00EF4C97">
        <w:rPr>
          <w:rFonts w:ascii="Arial" w:hAnsi="Arial" w:cs="Arial"/>
          <w:sz w:val="24"/>
          <w:szCs w:val="24"/>
        </w:rPr>
        <w:t>enfin.-</w:t>
      </w:r>
      <w:proofErr w:type="gramEnd"/>
    </w:p>
    <w:p w14:paraId="124E64B4" w14:textId="64916598" w:rsidR="00EF4C97" w:rsidRDefault="00EF4C97" w:rsidP="00C61685">
      <w:pPr>
        <w:rPr>
          <w:rFonts w:ascii="Arial" w:hAnsi="Arial" w:cs="Arial"/>
          <w:sz w:val="24"/>
          <w:szCs w:val="24"/>
        </w:rPr>
      </w:pPr>
      <w:r>
        <w:rPr>
          <w:rFonts w:ascii="Arial" w:hAnsi="Arial" w:cs="Arial"/>
          <w:sz w:val="24"/>
          <w:szCs w:val="24"/>
        </w:rPr>
        <w:t>Je ne vis pas encore cependant d’a</w:t>
      </w:r>
      <w:r w:rsidR="00E241F8">
        <w:rPr>
          <w:rFonts w:ascii="Arial" w:hAnsi="Arial" w:cs="Arial"/>
          <w:sz w:val="24"/>
          <w:szCs w:val="24"/>
        </w:rPr>
        <w:t xml:space="preserve">, et </w:t>
      </w:r>
      <w:r>
        <w:rPr>
          <w:rFonts w:ascii="Arial" w:hAnsi="Arial" w:cs="Arial"/>
          <w:sz w:val="24"/>
          <w:szCs w:val="24"/>
        </w:rPr>
        <w:t>près ce que tu as eu la bonté de me mander….</w:t>
      </w:r>
    </w:p>
    <w:p w14:paraId="47644A7D" w14:textId="75B4C192" w:rsidR="00EF4C97" w:rsidRDefault="00EF4C97" w:rsidP="00C61685">
      <w:pPr>
        <w:rPr>
          <w:rFonts w:ascii="Arial" w:hAnsi="Arial" w:cs="Arial"/>
          <w:sz w:val="24"/>
          <w:szCs w:val="24"/>
        </w:rPr>
      </w:pPr>
      <w:r>
        <w:rPr>
          <w:rFonts w:ascii="Arial" w:hAnsi="Arial" w:cs="Arial"/>
          <w:sz w:val="24"/>
          <w:szCs w:val="24"/>
        </w:rPr>
        <w:t>Tout à fait abandonne de la (</w:t>
      </w:r>
      <w:proofErr w:type="spellStart"/>
      <w:r>
        <w:rPr>
          <w:rFonts w:ascii="Arial" w:hAnsi="Arial" w:cs="Arial"/>
          <w:sz w:val="24"/>
          <w:szCs w:val="24"/>
        </w:rPr>
        <w:t>Collin</w:t>
      </w:r>
      <w:proofErr w:type="spellEnd"/>
      <w:r>
        <w:rPr>
          <w:rFonts w:ascii="Arial" w:hAnsi="Arial" w:cs="Arial"/>
          <w:sz w:val="24"/>
          <w:szCs w:val="24"/>
        </w:rPr>
        <w:t>) Père, malheureusement il pense à moi pour une autre partie que les douanes, et je t’avoue franchement qu’il me répugnerait fort d’entreprendre cette nouvelle carrière</w:t>
      </w:r>
      <w:r w:rsidR="00E241F8">
        <w:rPr>
          <w:rFonts w:ascii="Arial" w:hAnsi="Arial" w:cs="Arial"/>
          <w:sz w:val="24"/>
          <w:szCs w:val="24"/>
        </w:rPr>
        <w:t xml:space="preserve">, pense donc tous les </w:t>
      </w:r>
      <w:r w:rsidR="00021A66">
        <w:rPr>
          <w:rFonts w:ascii="Arial" w:hAnsi="Arial" w:cs="Arial"/>
          <w:sz w:val="24"/>
          <w:szCs w:val="24"/>
        </w:rPr>
        <w:t>ravages</w:t>
      </w:r>
      <w:r w:rsidR="00E241F8">
        <w:rPr>
          <w:rFonts w:ascii="Arial" w:hAnsi="Arial" w:cs="Arial"/>
          <w:sz w:val="24"/>
          <w:szCs w:val="24"/>
        </w:rPr>
        <w:t xml:space="preserve"> que cela ferait tenir sur mon compte, Je te le dis, rien que cette idée me désole, cependant, je ne suis encore décidé en aucune façon, une raison que je ne puis dispenser de te faire connaître, malgré toute une répugnance, me retiens à le maison encore pour quelques temps, ainsi j’aurai </w:t>
      </w:r>
      <w:proofErr w:type="spellStart"/>
      <w:r w:rsidR="00E241F8">
        <w:rPr>
          <w:rFonts w:ascii="Arial" w:hAnsi="Arial" w:cs="Arial"/>
          <w:sz w:val="24"/>
          <w:szCs w:val="24"/>
        </w:rPr>
        <w:t>à</w:t>
      </w:r>
      <w:proofErr w:type="spellEnd"/>
      <w:r w:rsidR="00E241F8">
        <w:rPr>
          <w:rFonts w:ascii="Arial" w:hAnsi="Arial" w:cs="Arial"/>
          <w:sz w:val="24"/>
          <w:szCs w:val="24"/>
        </w:rPr>
        <w:t xml:space="preserve"> lieu de réfléchir.</w:t>
      </w:r>
    </w:p>
    <w:p w14:paraId="59E04791" w14:textId="6D08CBF7" w:rsidR="00C657D9" w:rsidRDefault="00E241F8" w:rsidP="00C61685">
      <w:pPr>
        <w:rPr>
          <w:rFonts w:ascii="Arial" w:hAnsi="Arial" w:cs="Arial"/>
          <w:sz w:val="24"/>
          <w:szCs w:val="24"/>
        </w:rPr>
      </w:pPr>
      <w:r>
        <w:rPr>
          <w:rFonts w:ascii="Arial" w:hAnsi="Arial" w:cs="Arial"/>
          <w:sz w:val="24"/>
          <w:szCs w:val="24"/>
        </w:rPr>
        <w:t xml:space="preserve">Comme tu le sais sans doute, je suis allé passer 3 ou 4 </w:t>
      </w:r>
      <w:r w:rsidR="00C657D9">
        <w:rPr>
          <w:rFonts w:ascii="Arial" w:hAnsi="Arial" w:cs="Arial"/>
          <w:sz w:val="24"/>
          <w:szCs w:val="24"/>
        </w:rPr>
        <w:t xml:space="preserve">jours </w:t>
      </w:r>
      <w:r>
        <w:rPr>
          <w:rFonts w:ascii="Arial" w:hAnsi="Arial" w:cs="Arial"/>
          <w:sz w:val="24"/>
          <w:szCs w:val="24"/>
        </w:rPr>
        <w:t xml:space="preserve">à Ste </w:t>
      </w:r>
      <w:proofErr w:type="spellStart"/>
      <w:r>
        <w:rPr>
          <w:rFonts w:ascii="Arial" w:hAnsi="Arial" w:cs="Arial"/>
          <w:sz w:val="24"/>
          <w:szCs w:val="24"/>
        </w:rPr>
        <w:t>Ménéhoule</w:t>
      </w:r>
      <w:proofErr w:type="spellEnd"/>
      <w:r>
        <w:rPr>
          <w:rFonts w:ascii="Arial" w:hAnsi="Arial" w:cs="Arial"/>
          <w:sz w:val="24"/>
          <w:szCs w:val="24"/>
        </w:rPr>
        <w:t xml:space="preserve">, c’est là </w:t>
      </w:r>
      <w:r w:rsidR="00C657D9">
        <w:rPr>
          <w:rFonts w:ascii="Arial" w:hAnsi="Arial" w:cs="Arial"/>
          <w:sz w:val="24"/>
          <w:szCs w:val="24"/>
        </w:rPr>
        <w:t>m</w:t>
      </w:r>
      <w:r>
        <w:rPr>
          <w:rFonts w:ascii="Arial" w:hAnsi="Arial" w:cs="Arial"/>
          <w:sz w:val="24"/>
          <w:szCs w:val="24"/>
        </w:rPr>
        <w:t xml:space="preserve">on bon ami </w:t>
      </w:r>
      <w:r>
        <w:rPr>
          <w:rFonts w:ascii="Arial" w:hAnsi="Arial" w:cs="Arial"/>
          <w:sz w:val="24"/>
          <w:szCs w:val="24"/>
        </w:rPr>
        <w:t>où j’ai appris de ma Tante Jeanson</w:t>
      </w:r>
      <w:r>
        <w:rPr>
          <w:rFonts w:ascii="Arial" w:hAnsi="Arial" w:cs="Arial"/>
          <w:sz w:val="24"/>
          <w:szCs w:val="24"/>
        </w:rPr>
        <w:t xml:space="preserve"> même, la position dans laquelle elle était et le procédé de M</w:t>
      </w:r>
      <w:r w:rsidR="00021A66">
        <w:rPr>
          <w:rFonts w:ascii="Arial" w:hAnsi="Arial" w:cs="Arial"/>
          <w:sz w:val="24"/>
          <w:szCs w:val="24"/>
        </w:rPr>
        <w:t>r</w:t>
      </w:r>
      <w:r>
        <w:rPr>
          <w:rFonts w:ascii="Arial" w:hAnsi="Arial" w:cs="Arial"/>
          <w:sz w:val="24"/>
          <w:szCs w:val="24"/>
        </w:rPr>
        <w:t xml:space="preserve"> </w:t>
      </w:r>
      <w:proofErr w:type="spellStart"/>
      <w:r>
        <w:rPr>
          <w:rFonts w:ascii="Arial" w:hAnsi="Arial" w:cs="Arial"/>
          <w:sz w:val="24"/>
          <w:szCs w:val="24"/>
        </w:rPr>
        <w:t>Hebray</w:t>
      </w:r>
      <w:proofErr w:type="spellEnd"/>
      <w:r>
        <w:rPr>
          <w:rFonts w:ascii="Arial" w:hAnsi="Arial" w:cs="Arial"/>
          <w:sz w:val="24"/>
          <w:szCs w:val="24"/>
        </w:rPr>
        <w:t xml:space="preserve"> à son égard, le voici : ce dernier fût il y a à peu près 6 mois à Sainte </w:t>
      </w:r>
      <w:proofErr w:type="spellStart"/>
      <w:r>
        <w:rPr>
          <w:rFonts w:ascii="Arial" w:hAnsi="Arial" w:cs="Arial"/>
          <w:sz w:val="24"/>
          <w:szCs w:val="24"/>
        </w:rPr>
        <w:t>Ménéhoule</w:t>
      </w:r>
      <w:proofErr w:type="spellEnd"/>
      <w:r>
        <w:rPr>
          <w:rFonts w:ascii="Arial" w:hAnsi="Arial" w:cs="Arial"/>
          <w:sz w:val="24"/>
          <w:szCs w:val="24"/>
        </w:rPr>
        <w:t xml:space="preserve"> pour y trouver Melle Jeanson, et y abuser de </w:t>
      </w:r>
      <w:r w:rsidR="00C657D9">
        <w:rPr>
          <w:rFonts w:ascii="Arial" w:hAnsi="Arial" w:cs="Arial"/>
          <w:sz w:val="24"/>
          <w:szCs w:val="24"/>
        </w:rPr>
        <w:t>s</w:t>
      </w:r>
      <w:r>
        <w:rPr>
          <w:rFonts w:ascii="Arial" w:hAnsi="Arial" w:cs="Arial"/>
          <w:sz w:val="24"/>
          <w:szCs w:val="24"/>
        </w:rPr>
        <w:t>a bonne fois</w:t>
      </w:r>
      <w:r w:rsidR="00F4415F">
        <w:rPr>
          <w:rFonts w:ascii="Arial" w:hAnsi="Arial" w:cs="Arial"/>
          <w:sz w:val="24"/>
          <w:szCs w:val="24"/>
        </w:rPr>
        <w:t>, en tâchant de lui faire croire moyennement</w:t>
      </w:r>
      <w:r w:rsidR="00C657D9">
        <w:rPr>
          <w:rFonts w:ascii="Arial" w:hAnsi="Arial" w:cs="Arial"/>
          <w:sz w:val="24"/>
          <w:szCs w:val="24"/>
        </w:rPr>
        <w:t xml:space="preserve"> </w:t>
      </w:r>
      <w:r w:rsidR="00F4415F">
        <w:rPr>
          <w:rFonts w:ascii="Arial" w:hAnsi="Arial" w:cs="Arial"/>
          <w:sz w:val="24"/>
          <w:szCs w:val="24"/>
        </w:rPr>
        <w:t>un faux compte qu’il lui mit sous les yeux, que les affaires de la maison étaient tellement mauvaises que notamment elle perdrait les 12000 £ que la succession lui était redevable, qu’en conséquence</w:t>
      </w:r>
      <w:r w:rsidR="00C657D9">
        <w:rPr>
          <w:rFonts w:ascii="Arial" w:hAnsi="Arial" w:cs="Arial"/>
          <w:sz w:val="24"/>
          <w:szCs w:val="24"/>
        </w:rPr>
        <w:t>,</w:t>
      </w:r>
      <w:r w:rsidR="00F4415F">
        <w:rPr>
          <w:rFonts w:ascii="Arial" w:hAnsi="Arial" w:cs="Arial"/>
          <w:sz w:val="24"/>
          <w:szCs w:val="24"/>
        </w:rPr>
        <w:t xml:space="preserve"> ayant à cœur de ne lui pas voir perdre cette somme, Triste Reste de la Fortune passée, il lui proposait de re</w:t>
      </w:r>
      <w:r w:rsidR="00F87C15">
        <w:rPr>
          <w:rFonts w:ascii="Arial" w:hAnsi="Arial" w:cs="Arial"/>
          <w:sz w:val="24"/>
          <w:szCs w:val="24"/>
        </w:rPr>
        <w:t>p</w:t>
      </w:r>
      <w:r w:rsidR="00F4415F">
        <w:rPr>
          <w:rFonts w:ascii="Arial" w:hAnsi="Arial" w:cs="Arial"/>
          <w:sz w:val="24"/>
          <w:szCs w:val="24"/>
        </w:rPr>
        <w:t>rendre cette créance sur ladite succession moins les titres et garanties qu’elle avait, moyenna</w:t>
      </w:r>
      <w:r w:rsidR="00F87C15">
        <w:rPr>
          <w:rFonts w:ascii="Arial" w:hAnsi="Arial" w:cs="Arial"/>
          <w:sz w:val="24"/>
          <w:szCs w:val="24"/>
        </w:rPr>
        <w:t>n</w:t>
      </w:r>
      <w:r w:rsidR="00F4415F">
        <w:rPr>
          <w:rFonts w:ascii="Arial" w:hAnsi="Arial" w:cs="Arial"/>
          <w:sz w:val="24"/>
          <w:szCs w:val="24"/>
        </w:rPr>
        <w:t>t un engagement qu’il consentait contracter envers elle à lui payer les deux tiers de son revenu (1100 £) jusqu‘à sa mort, et qu’alors ayant eu des dettes f</w:t>
      </w:r>
      <w:r w:rsidR="00C657D9">
        <w:rPr>
          <w:rFonts w:ascii="Arial" w:hAnsi="Arial" w:cs="Arial"/>
          <w:sz w:val="24"/>
          <w:szCs w:val="24"/>
        </w:rPr>
        <w:t>â</w:t>
      </w:r>
      <w:r w:rsidR="00F4415F">
        <w:rPr>
          <w:rFonts w:ascii="Arial" w:hAnsi="Arial" w:cs="Arial"/>
          <w:sz w:val="24"/>
          <w:szCs w:val="24"/>
        </w:rPr>
        <w:t>cheuses à couvrir en faisant cette affaire le Capital (</w:t>
      </w:r>
      <w:r w:rsidR="00C657D9">
        <w:rPr>
          <w:rFonts w:ascii="Arial" w:hAnsi="Arial" w:cs="Arial"/>
          <w:sz w:val="24"/>
          <w:szCs w:val="24"/>
        </w:rPr>
        <w:t>l</w:t>
      </w:r>
      <w:r w:rsidR="00F4415F">
        <w:rPr>
          <w:rFonts w:ascii="Arial" w:hAnsi="Arial" w:cs="Arial"/>
          <w:sz w:val="24"/>
          <w:szCs w:val="24"/>
        </w:rPr>
        <w:t>esdits 12000 £) deviendrait son unique propriété ; ma tante effrayée par ce tableau fâcheux, consentit</w:t>
      </w:r>
      <w:r w:rsidR="00F87C15">
        <w:rPr>
          <w:rFonts w:ascii="Arial" w:hAnsi="Arial" w:cs="Arial"/>
          <w:sz w:val="24"/>
          <w:szCs w:val="24"/>
        </w:rPr>
        <w:t xml:space="preserve">, </w:t>
      </w:r>
      <w:r w:rsidR="00F4415F">
        <w:rPr>
          <w:rFonts w:ascii="Arial" w:hAnsi="Arial" w:cs="Arial"/>
          <w:sz w:val="24"/>
          <w:szCs w:val="24"/>
        </w:rPr>
        <w:t xml:space="preserve"> à la</w:t>
      </w:r>
      <w:r w:rsidR="00F87C15">
        <w:rPr>
          <w:rFonts w:ascii="Arial" w:hAnsi="Arial" w:cs="Arial"/>
          <w:sz w:val="24"/>
          <w:szCs w:val="24"/>
        </w:rPr>
        <w:t xml:space="preserve"> vérité un peu légèrement, aux propositions de M</w:t>
      </w:r>
      <w:r w:rsidR="00C657D9">
        <w:rPr>
          <w:rFonts w:ascii="Arial" w:hAnsi="Arial" w:cs="Arial"/>
          <w:sz w:val="24"/>
          <w:szCs w:val="24"/>
        </w:rPr>
        <w:t>me</w:t>
      </w:r>
      <w:r w:rsidR="00F87C15">
        <w:rPr>
          <w:rFonts w:ascii="Arial" w:hAnsi="Arial" w:cs="Arial"/>
          <w:sz w:val="24"/>
          <w:szCs w:val="24"/>
        </w:rPr>
        <w:t xml:space="preserve"> </w:t>
      </w:r>
      <w:proofErr w:type="spellStart"/>
      <w:r w:rsidR="00F87C15">
        <w:rPr>
          <w:rFonts w:ascii="Arial" w:hAnsi="Arial" w:cs="Arial"/>
          <w:sz w:val="24"/>
          <w:szCs w:val="24"/>
        </w:rPr>
        <w:t>Hebray</w:t>
      </w:r>
      <w:proofErr w:type="spellEnd"/>
      <w:r w:rsidR="00F87C15">
        <w:rPr>
          <w:rFonts w:ascii="Arial" w:hAnsi="Arial" w:cs="Arial"/>
          <w:sz w:val="24"/>
          <w:szCs w:val="24"/>
        </w:rPr>
        <w:t xml:space="preserve">, de manière que </w:t>
      </w:r>
      <w:r w:rsidR="00F4415F">
        <w:rPr>
          <w:rFonts w:ascii="Arial" w:hAnsi="Arial" w:cs="Arial"/>
          <w:sz w:val="24"/>
          <w:szCs w:val="24"/>
        </w:rPr>
        <w:t xml:space="preserve"> </w:t>
      </w:r>
      <w:r w:rsidR="00F87C15">
        <w:rPr>
          <w:rFonts w:ascii="Arial" w:hAnsi="Arial" w:cs="Arial"/>
          <w:sz w:val="24"/>
          <w:szCs w:val="24"/>
        </w:rPr>
        <w:t>c’est encore sur chacun 3000 £ qu’il nous serait revenu à la mort de ma Tante, sur lequel il ne faut plus compter. Je t’avoue que ce procédé d’</w:t>
      </w:r>
      <w:proofErr w:type="spellStart"/>
      <w:r w:rsidR="00F87C15">
        <w:rPr>
          <w:rFonts w:ascii="Arial" w:hAnsi="Arial" w:cs="Arial"/>
          <w:sz w:val="24"/>
          <w:szCs w:val="24"/>
        </w:rPr>
        <w:t>Hebray</w:t>
      </w:r>
      <w:proofErr w:type="spellEnd"/>
      <w:r w:rsidR="00F87C15">
        <w:rPr>
          <w:rFonts w:ascii="Arial" w:hAnsi="Arial" w:cs="Arial"/>
          <w:sz w:val="24"/>
          <w:szCs w:val="24"/>
        </w:rPr>
        <w:t xml:space="preserve"> à l’égard de Melle Jeanson, et au notre, me blesse au dernier point ainsi que d’Anthenay, auquel j’en ai fait part, le connais-tu ? Madame </w:t>
      </w:r>
      <w:proofErr w:type="spellStart"/>
      <w:r w:rsidR="00F87C15">
        <w:rPr>
          <w:rFonts w:ascii="Arial" w:hAnsi="Arial" w:cs="Arial"/>
          <w:sz w:val="24"/>
          <w:szCs w:val="24"/>
        </w:rPr>
        <w:t>Hebray</w:t>
      </w:r>
      <w:proofErr w:type="spellEnd"/>
      <w:r w:rsidR="00F87C15">
        <w:rPr>
          <w:rFonts w:ascii="Arial" w:hAnsi="Arial" w:cs="Arial"/>
          <w:sz w:val="24"/>
          <w:szCs w:val="24"/>
        </w:rPr>
        <w:t xml:space="preserve"> a signé J’espère, un nouveau contrat dont ma Tante est maintenant en </w:t>
      </w:r>
      <w:proofErr w:type="gramStart"/>
      <w:r w:rsidR="00F87C15">
        <w:rPr>
          <w:rFonts w:ascii="Arial" w:hAnsi="Arial" w:cs="Arial"/>
          <w:sz w:val="24"/>
          <w:szCs w:val="24"/>
        </w:rPr>
        <w:t>possession ,</w:t>
      </w:r>
      <w:proofErr w:type="gramEnd"/>
      <w:r w:rsidR="00F87C15">
        <w:rPr>
          <w:rFonts w:ascii="Arial" w:hAnsi="Arial" w:cs="Arial"/>
          <w:sz w:val="24"/>
          <w:szCs w:val="24"/>
        </w:rPr>
        <w:t xml:space="preserve"> et que </w:t>
      </w:r>
      <w:r w:rsidR="00F87C15">
        <w:rPr>
          <w:rFonts w:ascii="Arial" w:hAnsi="Arial" w:cs="Arial"/>
          <w:sz w:val="24"/>
          <w:szCs w:val="24"/>
        </w:rPr>
        <w:lastRenderedPageBreak/>
        <w:t xml:space="preserve">j’ai vu, </w:t>
      </w:r>
      <w:r w:rsidR="00C657D9">
        <w:rPr>
          <w:rFonts w:ascii="Arial" w:hAnsi="Arial" w:cs="Arial"/>
          <w:sz w:val="24"/>
          <w:szCs w:val="24"/>
        </w:rPr>
        <w:t>a</w:t>
      </w:r>
      <w:r w:rsidR="00F87C15">
        <w:rPr>
          <w:rFonts w:ascii="Arial" w:hAnsi="Arial" w:cs="Arial"/>
          <w:sz w:val="24"/>
          <w:szCs w:val="24"/>
        </w:rPr>
        <w:t xml:space="preserve">h Ma </w:t>
      </w:r>
      <w:r w:rsidR="00C657D9">
        <w:rPr>
          <w:rFonts w:ascii="Arial" w:hAnsi="Arial" w:cs="Arial"/>
          <w:sz w:val="24"/>
          <w:szCs w:val="24"/>
        </w:rPr>
        <w:t>Sœur comment un procédé semblable nous donne lieu de croire qu’il ne peut pas être le seul à ce jour, et qu’entre autre nous ne pouvons que gagner à  faire un examen scrupuleux des affaires de la maison</w:t>
      </w:r>
    </w:p>
    <w:p w14:paraId="37141DA9" w14:textId="25FB7951" w:rsidR="00C657D9" w:rsidRDefault="00C657D9" w:rsidP="00C61685">
      <w:pPr>
        <w:rPr>
          <w:rFonts w:ascii="Arial" w:hAnsi="Arial" w:cs="Arial"/>
          <w:sz w:val="24"/>
          <w:szCs w:val="24"/>
        </w:rPr>
      </w:pPr>
      <w:r>
        <w:rPr>
          <w:rFonts w:ascii="Arial" w:hAnsi="Arial" w:cs="Arial"/>
          <w:sz w:val="24"/>
          <w:szCs w:val="24"/>
        </w:rPr>
        <w:t xml:space="preserve">Tâcher de ne pas être de nouveau </w:t>
      </w:r>
      <w:r w:rsidR="00021A66">
        <w:rPr>
          <w:rFonts w:ascii="Arial" w:hAnsi="Arial" w:cs="Arial"/>
          <w:sz w:val="24"/>
          <w:szCs w:val="24"/>
        </w:rPr>
        <w:t xml:space="preserve">la </w:t>
      </w:r>
      <w:r>
        <w:rPr>
          <w:rFonts w:ascii="Arial" w:hAnsi="Arial" w:cs="Arial"/>
          <w:sz w:val="24"/>
          <w:szCs w:val="24"/>
        </w:rPr>
        <w:t>d</w:t>
      </w:r>
      <w:r w:rsidR="00021A66">
        <w:rPr>
          <w:rFonts w:ascii="Arial" w:hAnsi="Arial" w:cs="Arial"/>
          <w:sz w:val="24"/>
          <w:szCs w:val="24"/>
        </w:rPr>
        <w:t>u</w:t>
      </w:r>
      <w:r>
        <w:rPr>
          <w:rFonts w:ascii="Arial" w:hAnsi="Arial" w:cs="Arial"/>
          <w:sz w:val="24"/>
          <w:szCs w:val="24"/>
        </w:rPr>
        <w:t>pe de cet homme quand aux estimations de biens fonciers qui ont été bien trop basses</w:t>
      </w:r>
      <w:r w:rsidR="00021A66">
        <w:rPr>
          <w:rFonts w:ascii="Arial" w:hAnsi="Arial" w:cs="Arial"/>
          <w:sz w:val="24"/>
          <w:szCs w:val="24"/>
        </w:rPr>
        <w:t xml:space="preserve"> pour différents objets tels que pour la maison de laquelle on m’a offert 40.000 £qui n’en comptait que pour 30000 £, de plus pour le bois de </w:t>
      </w:r>
      <w:proofErr w:type="spellStart"/>
      <w:r w:rsidR="00021A66">
        <w:rPr>
          <w:rFonts w:ascii="Arial" w:hAnsi="Arial" w:cs="Arial"/>
          <w:sz w:val="24"/>
          <w:szCs w:val="24"/>
        </w:rPr>
        <w:t>Chaffray</w:t>
      </w:r>
      <w:proofErr w:type="spellEnd"/>
      <w:r w:rsidR="00021A66">
        <w:rPr>
          <w:rFonts w:ascii="Arial" w:hAnsi="Arial" w:cs="Arial"/>
          <w:sz w:val="24"/>
          <w:szCs w:val="24"/>
        </w:rPr>
        <w:t xml:space="preserve"> (Chaltrait) nous gagnerons.</w:t>
      </w:r>
    </w:p>
    <w:p w14:paraId="031AEB52" w14:textId="00784E57" w:rsidR="00021A66" w:rsidRDefault="00021A66" w:rsidP="00C61685">
      <w:pPr>
        <w:rPr>
          <w:rFonts w:ascii="Arial" w:hAnsi="Arial" w:cs="Arial"/>
          <w:sz w:val="24"/>
          <w:szCs w:val="24"/>
        </w:rPr>
      </w:pPr>
      <w:r>
        <w:rPr>
          <w:rFonts w:ascii="Arial" w:hAnsi="Arial" w:cs="Arial"/>
          <w:sz w:val="24"/>
          <w:szCs w:val="24"/>
        </w:rPr>
        <w:t>Je te prie de me répondre quel est ton avis à cet égard.</w:t>
      </w:r>
    </w:p>
    <w:p w14:paraId="2262054C" w14:textId="487850EE" w:rsidR="00021A66" w:rsidRDefault="00021A66" w:rsidP="00C61685">
      <w:pPr>
        <w:rPr>
          <w:rFonts w:ascii="Arial" w:hAnsi="Arial" w:cs="Arial"/>
          <w:sz w:val="24"/>
          <w:szCs w:val="24"/>
        </w:rPr>
      </w:pPr>
      <w:r>
        <w:rPr>
          <w:rFonts w:ascii="Arial" w:hAnsi="Arial" w:cs="Arial"/>
          <w:sz w:val="24"/>
          <w:szCs w:val="24"/>
        </w:rPr>
        <w:t>Adieu mon bon Ami, pour la vie, Je t’embrasse de tout mon cœur.</w:t>
      </w:r>
    </w:p>
    <w:p w14:paraId="4AC59A98" w14:textId="19C894C9" w:rsidR="00021A66" w:rsidRDefault="00021A66" w:rsidP="00C61685">
      <w:pPr>
        <w:rPr>
          <w:rFonts w:ascii="Arial" w:hAnsi="Arial" w:cs="Arial"/>
          <w:sz w:val="24"/>
          <w:szCs w:val="24"/>
        </w:rPr>
      </w:pPr>
    </w:p>
    <w:p w14:paraId="3F009526" w14:textId="26806474" w:rsidR="00021A66" w:rsidRDefault="00021A66" w:rsidP="00C61685">
      <w:pPr>
        <w:rPr>
          <w:rFonts w:ascii="Arial" w:hAnsi="Arial" w:cs="Arial"/>
          <w:sz w:val="24"/>
          <w:szCs w:val="24"/>
        </w:rPr>
      </w:pPr>
      <w:r>
        <w:rPr>
          <w:rFonts w:ascii="Arial" w:hAnsi="Arial" w:cs="Arial"/>
          <w:sz w:val="24"/>
          <w:szCs w:val="24"/>
        </w:rPr>
        <w:t>Auguste Jeanson</w:t>
      </w:r>
    </w:p>
    <w:sectPr w:rsidR="00021A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779"/>
    <w:rsid w:val="00021A66"/>
    <w:rsid w:val="00205AE7"/>
    <w:rsid w:val="0051448A"/>
    <w:rsid w:val="0055029E"/>
    <w:rsid w:val="005A3575"/>
    <w:rsid w:val="00752A6D"/>
    <w:rsid w:val="007606F4"/>
    <w:rsid w:val="00843D10"/>
    <w:rsid w:val="00945DBB"/>
    <w:rsid w:val="009C294C"/>
    <w:rsid w:val="00B039B9"/>
    <w:rsid w:val="00B64BD7"/>
    <w:rsid w:val="00B8568A"/>
    <w:rsid w:val="00BA6779"/>
    <w:rsid w:val="00C61685"/>
    <w:rsid w:val="00C657D9"/>
    <w:rsid w:val="00C76951"/>
    <w:rsid w:val="00D54EFB"/>
    <w:rsid w:val="00E241F8"/>
    <w:rsid w:val="00E73A98"/>
    <w:rsid w:val="00EF4C97"/>
    <w:rsid w:val="00F4415F"/>
    <w:rsid w:val="00F87C15"/>
    <w:rsid w:val="00FD62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DA66E"/>
  <w15:chartTrackingRefBased/>
  <w15:docId w15:val="{BB034337-6FBA-4534-AB93-B2199B1D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605</Words>
  <Characters>3329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Patrick</cp:lastModifiedBy>
  <cp:revision>2</cp:revision>
  <dcterms:created xsi:type="dcterms:W3CDTF">2023-01-08T15:14:00Z</dcterms:created>
  <dcterms:modified xsi:type="dcterms:W3CDTF">2023-01-08T15:14:00Z</dcterms:modified>
</cp:coreProperties>
</file>